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F2F8B" w14:textId="77777777" w:rsidR="00F208D7" w:rsidRDefault="00F208D7" w:rsidP="00FB5D4D">
      <w:pPr>
        <w:rPr>
          <w:sz w:val="16"/>
          <w:szCs w:val="16"/>
        </w:rPr>
      </w:pPr>
    </w:p>
    <w:p w14:paraId="3389CC6B" w14:textId="77777777" w:rsidR="002E0E45" w:rsidRPr="002E0E45" w:rsidRDefault="002E0E45" w:rsidP="002E0E45">
      <w:pPr>
        <w:jc w:val="center"/>
        <w:rPr>
          <w:rFonts w:eastAsia="SimSun" w:cs="Arial"/>
          <w:color w:val="000000"/>
          <w:sz w:val="32"/>
          <w:szCs w:val="32"/>
        </w:rPr>
      </w:pPr>
      <w:r w:rsidRPr="002E0E45">
        <w:rPr>
          <w:rFonts w:eastAsia="SimSun" w:cs="Arial"/>
          <w:noProof/>
          <w:color w:val="000000"/>
          <w:sz w:val="22"/>
          <w:szCs w:val="22"/>
          <w:lang w:eastAsia="uk-UA"/>
        </w:rPr>
        <w:drawing>
          <wp:inline distT="0" distB="0" distL="0" distR="0" wp14:anchorId="5F2BB79E" wp14:editId="2B300310">
            <wp:extent cx="4953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581025"/>
                    </a:xfrm>
                    <a:prstGeom prst="rect">
                      <a:avLst/>
                    </a:prstGeom>
                    <a:noFill/>
                    <a:ln>
                      <a:noFill/>
                    </a:ln>
                  </pic:spPr>
                </pic:pic>
              </a:graphicData>
            </a:graphic>
          </wp:inline>
        </w:drawing>
      </w:r>
    </w:p>
    <w:p w14:paraId="4873F6D8" w14:textId="77777777" w:rsidR="002E0E45" w:rsidRPr="002E0E45" w:rsidRDefault="002E0E45" w:rsidP="002E0E45">
      <w:pPr>
        <w:tabs>
          <w:tab w:val="center" w:pos="4819"/>
          <w:tab w:val="left" w:pos="8700"/>
        </w:tabs>
        <w:jc w:val="center"/>
        <w:rPr>
          <w:rFonts w:eastAsia="SimSun" w:cs="Arial"/>
          <w:color w:val="000000"/>
          <w:sz w:val="36"/>
          <w:szCs w:val="36"/>
        </w:rPr>
      </w:pPr>
      <w:r w:rsidRPr="002E0E45">
        <w:rPr>
          <w:rFonts w:eastAsia="SimSun" w:cs="Arial"/>
          <w:color w:val="000000"/>
          <w:sz w:val="40"/>
          <w:szCs w:val="40"/>
        </w:rPr>
        <w:t>ПЕРВОМАЙСЬКА   МІСЬКА</w:t>
      </w:r>
      <w:r w:rsidRPr="002E0E45">
        <w:rPr>
          <w:rFonts w:eastAsia="SimSun" w:cs="Arial"/>
          <w:color w:val="000000"/>
          <w:sz w:val="36"/>
          <w:szCs w:val="36"/>
        </w:rPr>
        <w:t xml:space="preserve">   </w:t>
      </w:r>
      <w:r w:rsidRPr="002E0E45">
        <w:rPr>
          <w:rFonts w:eastAsia="SimSun" w:cs="Arial"/>
          <w:color w:val="000000"/>
          <w:sz w:val="40"/>
          <w:szCs w:val="40"/>
        </w:rPr>
        <w:t>РАДА</w:t>
      </w:r>
    </w:p>
    <w:p w14:paraId="23D18B5F" w14:textId="77777777" w:rsidR="002E0E45" w:rsidRPr="002E0E45" w:rsidRDefault="002E0E45" w:rsidP="002E0E45">
      <w:pPr>
        <w:tabs>
          <w:tab w:val="center" w:pos="4819"/>
          <w:tab w:val="right" w:pos="9638"/>
        </w:tabs>
        <w:jc w:val="center"/>
        <w:rPr>
          <w:rFonts w:eastAsia="SimSun" w:cs="Arial"/>
          <w:color w:val="000000"/>
          <w:szCs w:val="28"/>
        </w:rPr>
      </w:pPr>
      <w:r w:rsidRPr="002E0E45">
        <w:rPr>
          <w:rFonts w:eastAsia="SimSun" w:cs="Arial"/>
          <w:color w:val="000000"/>
          <w:sz w:val="40"/>
          <w:szCs w:val="40"/>
        </w:rPr>
        <w:t xml:space="preserve">Миколаївської </w:t>
      </w:r>
      <w:r w:rsidRPr="002E0E45">
        <w:rPr>
          <w:rFonts w:eastAsia="SimSun" w:cs="Arial"/>
          <w:color w:val="000000"/>
          <w:sz w:val="32"/>
          <w:szCs w:val="32"/>
        </w:rPr>
        <w:t xml:space="preserve"> </w:t>
      </w:r>
      <w:r w:rsidRPr="002E0E45">
        <w:rPr>
          <w:rFonts w:eastAsia="SimSun" w:cs="Arial"/>
          <w:color w:val="000000"/>
          <w:sz w:val="40"/>
          <w:szCs w:val="40"/>
        </w:rPr>
        <w:t>області</w:t>
      </w:r>
    </w:p>
    <w:p w14:paraId="38DC7941" w14:textId="77777777" w:rsidR="002E0E45" w:rsidRPr="002E0E45" w:rsidRDefault="002E0E45" w:rsidP="002E0E45">
      <w:pPr>
        <w:ind w:left="1416" w:firstLine="708"/>
        <w:jc w:val="center"/>
        <w:rPr>
          <w:rFonts w:eastAsia="SimSun" w:cs="Arial"/>
          <w:color w:val="000000"/>
          <w:sz w:val="22"/>
        </w:rPr>
      </w:pPr>
      <w:r w:rsidRPr="002E0E45">
        <w:rPr>
          <w:rFonts w:eastAsia="SimSun" w:cs="Arial"/>
          <w:color w:val="000000"/>
          <w:sz w:val="32"/>
          <w:szCs w:val="32"/>
          <w:u w:val="single"/>
        </w:rPr>
        <w:t xml:space="preserve">98 </w:t>
      </w:r>
      <w:r w:rsidRPr="002E0E45">
        <w:rPr>
          <w:rFonts w:eastAsia="SimSun" w:cs="Arial"/>
          <w:color w:val="000000"/>
          <w:sz w:val="32"/>
          <w:szCs w:val="32"/>
        </w:rPr>
        <w:t xml:space="preserve"> СЕСІЯ      </w:t>
      </w:r>
      <w:r w:rsidRPr="002E0E45">
        <w:rPr>
          <w:rFonts w:eastAsia="SimSun" w:cs="Arial"/>
          <w:color w:val="000000"/>
          <w:sz w:val="32"/>
          <w:szCs w:val="32"/>
          <w:u w:val="single"/>
          <w:lang w:val="en-US"/>
        </w:rPr>
        <w:t>VIII</w:t>
      </w:r>
      <w:r w:rsidRPr="002E0E45">
        <w:rPr>
          <w:rFonts w:eastAsia="SimSun" w:cs="Arial"/>
          <w:color w:val="000000"/>
          <w:sz w:val="32"/>
          <w:szCs w:val="32"/>
        </w:rPr>
        <w:t xml:space="preserve"> СКЛИКАННЯ</w:t>
      </w:r>
      <w:r w:rsidRPr="002E0E45">
        <w:rPr>
          <w:rFonts w:eastAsia="SimSun" w:cs="Arial"/>
          <w:color w:val="000000"/>
          <w:sz w:val="32"/>
          <w:szCs w:val="32"/>
        </w:rPr>
        <w:tab/>
      </w:r>
      <w:r w:rsidRPr="002E0E45">
        <w:rPr>
          <w:rFonts w:eastAsia="SimSun" w:cs="Arial"/>
          <w:color w:val="000000"/>
          <w:sz w:val="32"/>
          <w:szCs w:val="32"/>
        </w:rPr>
        <w:tab/>
      </w:r>
      <w:r w:rsidRPr="002E0E45">
        <w:rPr>
          <w:rFonts w:eastAsia="SimSun" w:cs="Arial"/>
          <w:color w:val="000000"/>
          <w:sz w:val="32"/>
          <w:szCs w:val="32"/>
        </w:rPr>
        <w:tab/>
      </w:r>
    </w:p>
    <w:p w14:paraId="7D247FDC" w14:textId="77777777" w:rsidR="002E0E45" w:rsidRPr="002E0E45" w:rsidRDefault="002E0E45" w:rsidP="002E0E45">
      <w:pPr>
        <w:jc w:val="center"/>
        <w:rPr>
          <w:rFonts w:eastAsia="SimSun" w:cs="Arial"/>
          <w:b/>
          <w:color w:val="000000"/>
          <w:sz w:val="40"/>
          <w:szCs w:val="40"/>
        </w:rPr>
      </w:pPr>
      <w:r w:rsidRPr="002E0E45">
        <w:rPr>
          <w:rFonts w:eastAsia="SimSun" w:cs="Arial"/>
          <w:b/>
          <w:color w:val="000000"/>
          <w:sz w:val="40"/>
          <w:szCs w:val="40"/>
        </w:rPr>
        <w:t>РІШЕННЯ</w:t>
      </w:r>
    </w:p>
    <w:p w14:paraId="7C4A2589" w14:textId="49B6E491" w:rsidR="002E0E45" w:rsidRPr="002E0E45" w:rsidRDefault="002E0E45" w:rsidP="002E0E45">
      <w:pPr>
        <w:rPr>
          <w:rFonts w:ascii="Arial" w:eastAsia="SimSun" w:hAnsi="Arial" w:cs="Arial"/>
          <w:color w:val="000000"/>
          <w:sz w:val="22"/>
          <w:szCs w:val="22"/>
          <w:u w:val="single"/>
        </w:rPr>
      </w:pPr>
      <w:r w:rsidRPr="002E0E45">
        <w:rPr>
          <w:rFonts w:ascii="Arial" w:eastAsia="SimSun" w:hAnsi="Arial" w:cs="Arial"/>
          <w:color w:val="000000"/>
          <w:sz w:val="22"/>
          <w:szCs w:val="22"/>
        </w:rPr>
        <w:t xml:space="preserve"> від  </w:t>
      </w:r>
      <w:r w:rsidRPr="002E0E45">
        <w:rPr>
          <w:rFonts w:ascii="Arial" w:eastAsia="SimSun" w:hAnsi="Arial" w:cs="Arial"/>
          <w:color w:val="000000"/>
          <w:sz w:val="22"/>
          <w:szCs w:val="22"/>
          <w:u w:val="single"/>
        </w:rPr>
        <w:t>27.08.2026</w:t>
      </w:r>
      <w:r w:rsidRPr="002E0E45">
        <w:rPr>
          <w:rFonts w:ascii="Arial" w:eastAsia="SimSun" w:hAnsi="Arial" w:cs="Arial"/>
          <w:color w:val="000000"/>
          <w:sz w:val="22"/>
          <w:szCs w:val="22"/>
        </w:rPr>
        <w:t xml:space="preserve">  № </w:t>
      </w:r>
      <w:r>
        <w:rPr>
          <w:rFonts w:ascii="Arial" w:eastAsia="SimSun" w:hAnsi="Arial" w:cs="Arial"/>
          <w:color w:val="000000"/>
          <w:sz w:val="22"/>
          <w:szCs w:val="22"/>
          <w:u w:val="single"/>
        </w:rPr>
        <w:t>11</w:t>
      </w:r>
      <w:bookmarkStart w:id="0" w:name="_GoBack"/>
      <w:bookmarkEnd w:id="0"/>
    </w:p>
    <w:p w14:paraId="438EFA78" w14:textId="77777777" w:rsidR="002E0E45" w:rsidRPr="002E0E45" w:rsidRDefault="002E0E45" w:rsidP="002E0E45">
      <w:pPr>
        <w:rPr>
          <w:rFonts w:ascii="Arial" w:eastAsia="SimSun" w:hAnsi="Arial" w:cs="Arial"/>
          <w:color w:val="000000"/>
          <w:sz w:val="22"/>
          <w:szCs w:val="22"/>
        </w:rPr>
      </w:pPr>
      <w:r w:rsidRPr="002E0E45">
        <w:rPr>
          <w:rFonts w:ascii="Arial" w:eastAsia="SimSun" w:hAnsi="Arial" w:cs="Arial"/>
          <w:color w:val="000000"/>
          <w:sz w:val="22"/>
          <w:szCs w:val="22"/>
        </w:rPr>
        <w:t xml:space="preserve">      м. Первомайськ</w:t>
      </w:r>
    </w:p>
    <w:p w14:paraId="009F220E" w14:textId="77777777" w:rsidR="00FB5D4D" w:rsidRDefault="00FB5D4D" w:rsidP="00FB5D4D">
      <w:pPr>
        <w:rPr>
          <w:sz w:val="16"/>
          <w:szCs w:val="16"/>
        </w:rPr>
      </w:pPr>
    </w:p>
    <w:p w14:paraId="73EA11A7" w14:textId="77777777" w:rsidR="00FB5D4D" w:rsidRDefault="00FB5D4D" w:rsidP="00FB5D4D">
      <w:pPr>
        <w:rPr>
          <w:sz w:val="16"/>
          <w:szCs w:val="16"/>
        </w:rPr>
      </w:pPr>
    </w:p>
    <w:p w14:paraId="2D824281" w14:textId="77777777" w:rsidR="005A22F6" w:rsidRPr="00F2592C" w:rsidRDefault="005A22F6" w:rsidP="000D1310">
      <w:pPr>
        <w:rPr>
          <w:sz w:val="28"/>
          <w:szCs w:val="28"/>
        </w:rPr>
      </w:pPr>
      <w:r w:rsidRPr="00F2592C">
        <w:rPr>
          <w:sz w:val="28"/>
          <w:szCs w:val="28"/>
        </w:rPr>
        <w:t>Про внесення змін до рішення</w:t>
      </w:r>
    </w:p>
    <w:p w14:paraId="793E0D6D" w14:textId="4A98C9C7" w:rsidR="005A22F6" w:rsidRPr="00F2592C" w:rsidRDefault="005A22F6" w:rsidP="000D1310">
      <w:pPr>
        <w:rPr>
          <w:sz w:val="28"/>
          <w:szCs w:val="28"/>
        </w:rPr>
      </w:pPr>
      <w:r w:rsidRPr="00F2592C">
        <w:rPr>
          <w:sz w:val="28"/>
          <w:szCs w:val="28"/>
        </w:rPr>
        <w:t xml:space="preserve">міської ради від  </w:t>
      </w:r>
      <w:r w:rsidR="000752BE">
        <w:rPr>
          <w:sz w:val="28"/>
          <w:szCs w:val="28"/>
        </w:rPr>
        <w:t>28.05</w:t>
      </w:r>
      <w:r>
        <w:rPr>
          <w:sz w:val="28"/>
          <w:szCs w:val="28"/>
        </w:rPr>
        <w:t>.202</w:t>
      </w:r>
      <w:r w:rsidR="000752BE">
        <w:rPr>
          <w:sz w:val="28"/>
          <w:szCs w:val="28"/>
        </w:rPr>
        <w:t>6</w:t>
      </w:r>
      <w:r w:rsidRPr="00F2592C">
        <w:rPr>
          <w:sz w:val="28"/>
          <w:szCs w:val="28"/>
        </w:rPr>
        <w:t xml:space="preserve"> № </w:t>
      </w:r>
      <w:r w:rsidR="000752BE">
        <w:rPr>
          <w:sz w:val="28"/>
          <w:szCs w:val="28"/>
        </w:rPr>
        <w:t>1</w:t>
      </w:r>
    </w:p>
    <w:p w14:paraId="5C960223" w14:textId="77777777" w:rsidR="005A22F6" w:rsidRPr="00F2592C" w:rsidRDefault="005A22F6" w:rsidP="000D1310">
      <w:pPr>
        <w:rPr>
          <w:sz w:val="28"/>
          <w:szCs w:val="28"/>
        </w:rPr>
      </w:pPr>
      <w:r w:rsidRPr="00F2592C">
        <w:rPr>
          <w:sz w:val="28"/>
          <w:szCs w:val="28"/>
        </w:rPr>
        <w:t xml:space="preserve">«Про  затвердження Комплексної </w:t>
      </w:r>
    </w:p>
    <w:p w14:paraId="01DCD628" w14:textId="77777777" w:rsidR="005A22F6" w:rsidRPr="00F2592C" w:rsidRDefault="005A22F6" w:rsidP="000D1310">
      <w:pPr>
        <w:rPr>
          <w:sz w:val="28"/>
          <w:szCs w:val="28"/>
        </w:rPr>
      </w:pPr>
      <w:r w:rsidRPr="00F2592C">
        <w:rPr>
          <w:sz w:val="28"/>
          <w:szCs w:val="28"/>
        </w:rPr>
        <w:t xml:space="preserve">програми соціального захисту </w:t>
      </w:r>
    </w:p>
    <w:p w14:paraId="10105D0E" w14:textId="77777777" w:rsidR="005A22F6" w:rsidRPr="00F2592C" w:rsidRDefault="005A22F6" w:rsidP="000D1310">
      <w:pPr>
        <w:rPr>
          <w:sz w:val="28"/>
          <w:szCs w:val="28"/>
        </w:rPr>
      </w:pPr>
      <w:r w:rsidRPr="00F2592C">
        <w:rPr>
          <w:sz w:val="28"/>
          <w:szCs w:val="28"/>
        </w:rPr>
        <w:t>«Громада, де зручно всім» на 202</w:t>
      </w:r>
      <w:r>
        <w:rPr>
          <w:sz w:val="28"/>
          <w:szCs w:val="28"/>
        </w:rPr>
        <w:t>6</w:t>
      </w:r>
      <w:r w:rsidRPr="00F2592C">
        <w:rPr>
          <w:sz w:val="28"/>
          <w:szCs w:val="28"/>
        </w:rPr>
        <w:t>-20</w:t>
      </w:r>
      <w:r>
        <w:rPr>
          <w:sz w:val="28"/>
          <w:szCs w:val="28"/>
        </w:rPr>
        <w:t>30</w:t>
      </w:r>
      <w:r w:rsidRPr="00F2592C">
        <w:rPr>
          <w:sz w:val="28"/>
          <w:szCs w:val="28"/>
        </w:rPr>
        <w:t xml:space="preserve"> роки»</w:t>
      </w:r>
    </w:p>
    <w:p w14:paraId="5ECE8F1E" w14:textId="77777777" w:rsidR="005A22F6" w:rsidRDefault="005A22F6" w:rsidP="000D1310">
      <w:pPr>
        <w:rPr>
          <w:sz w:val="28"/>
          <w:szCs w:val="28"/>
        </w:rPr>
      </w:pPr>
      <w:r w:rsidRPr="00F2592C">
        <w:rPr>
          <w:sz w:val="28"/>
          <w:szCs w:val="28"/>
        </w:rPr>
        <w:t xml:space="preserve">                   </w:t>
      </w:r>
    </w:p>
    <w:p w14:paraId="3555691C" w14:textId="77777777" w:rsidR="00FA53BE" w:rsidRPr="00D160FC" w:rsidRDefault="005A22F6" w:rsidP="000D1310">
      <w:pPr>
        <w:tabs>
          <w:tab w:val="left" w:pos="567"/>
        </w:tabs>
        <w:jc w:val="both"/>
        <w:rPr>
          <w:sz w:val="28"/>
          <w:szCs w:val="28"/>
        </w:rPr>
      </w:pPr>
      <w:r w:rsidRPr="00D160FC">
        <w:rPr>
          <w:sz w:val="28"/>
          <w:szCs w:val="28"/>
        </w:rPr>
        <w:t xml:space="preserve"> </w:t>
      </w:r>
      <w:r w:rsidR="00D160FC">
        <w:rPr>
          <w:sz w:val="28"/>
          <w:szCs w:val="28"/>
        </w:rPr>
        <w:tab/>
      </w:r>
      <w:r w:rsidRPr="00D160FC">
        <w:rPr>
          <w:sz w:val="28"/>
          <w:szCs w:val="28"/>
        </w:rPr>
        <w:t xml:space="preserve">Відповідно до пункту 22 частини першої статті 26 Закону України «Про місцеве самоврядування в Україні» від 21.05.1997 № 280/97-ВР, зі змінами та доповненнями, </w:t>
      </w:r>
      <w:r w:rsidRPr="00D160FC">
        <w:rPr>
          <w:color w:val="000000"/>
          <w:sz w:val="28"/>
          <w:szCs w:val="28"/>
          <w:shd w:val="clear" w:color="auto" w:fill="FFFFFF"/>
        </w:rPr>
        <w:t xml:space="preserve">з метою </w:t>
      </w:r>
      <w:r w:rsidR="00443721">
        <w:rPr>
          <w:color w:val="000000"/>
          <w:sz w:val="28"/>
          <w:szCs w:val="28"/>
          <w:shd w:val="clear" w:color="auto" w:fill="FFFFFF"/>
        </w:rPr>
        <w:t>надання матеріальної допомоги</w:t>
      </w:r>
      <w:r w:rsidRPr="00D160FC">
        <w:rPr>
          <w:color w:val="000000"/>
          <w:sz w:val="28"/>
          <w:szCs w:val="28"/>
          <w:shd w:val="clear" w:color="auto" w:fill="FFFFFF"/>
        </w:rPr>
        <w:t xml:space="preserve"> </w:t>
      </w:r>
      <w:r w:rsidR="00F45031">
        <w:rPr>
          <w:color w:val="000000"/>
          <w:sz w:val="28"/>
          <w:szCs w:val="28"/>
          <w:shd w:val="clear" w:color="auto" w:fill="FFFFFF"/>
        </w:rPr>
        <w:t>мешканцям громади</w:t>
      </w:r>
      <w:r w:rsidR="00D67A6A" w:rsidRPr="00D160FC">
        <w:rPr>
          <w:sz w:val="28"/>
          <w:szCs w:val="28"/>
        </w:rPr>
        <w:t xml:space="preserve">  </w:t>
      </w:r>
      <w:r w:rsidR="00FA53BE" w:rsidRPr="00D160FC">
        <w:rPr>
          <w:sz w:val="28"/>
          <w:szCs w:val="28"/>
        </w:rPr>
        <w:t xml:space="preserve">міська рада </w:t>
      </w:r>
    </w:p>
    <w:p w14:paraId="28AE30A3" w14:textId="77777777" w:rsidR="00FA53BE" w:rsidRPr="00A26EE0" w:rsidRDefault="00FA53BE" w:rsidP="000D1310">
      <w:pPr>
        <w:jc w:val="both"/>
        <w:rPr>
          <w:sz w:val="16"/>
          <w:szCs w:val="16"/>
        </w:rPr>
      </w:pPr>
      <w:r w:rsidRPr="00F2592C">
        <w:rPr>
          <w:sz w:val="28"/>
          <w:szCs w:val="28"/>
        </w:rPr>
        <w:t xml:space="preserve"> </w:t>
      </w:r>
    </w:p>
    <w:p w14:paraId="3D8CB269" w14:textId="77777777" w:rsidR="00FA53BE" w:rsidRPr="00F2592C" w:rsidRDefault="00FA53BE" w:rsidP="000D1310">
      <w:pPr>
        <w:rPr>
          <w:sz w:val="28"/>
          <w:szCs w:val="28"/>
        </w:rPr>
      </w:pPr>
      <w:r w:rsidRPr="00F2592C">
        <w:rPr>
          <w:sz w:val="28"/>
          <w:szCs w:val="28"/>
        </w:rPr>
        <w:t>ВИРІШИЛА:</w:t>
      </w:r>
    </w:p>
    <w:p w14:paraId="59A52DC6" w14:textId="77777777" w:rsidR="00D67A6A" w:rsidRPr="00A26EE0" w:rsidRDefault="00D67A6A" w:rsidP="000D1310">
      <w:pPr>
        <w:rPr>
          <w:sz w:val="16"/>
          <w:szCs w:val="16"/>
        </w:rPr>
      </w:pPr>
    </w:p>
    <w:p w14:paraId="30D9F7A5" w14:textId="766E7AF5" w:rsidR="00EF0C8B" w:rsidRPr="008E2A61" w:rsidRDefault="008E2A61" w:rsidP="008E2A61">
      <w:pPr>
        <w:jc w:val="both"/>
        <w:rPr>
          <w:sz w:val="28"/>
          <w:szCs w:val="28"/>
        </w:rPr>
      </w:pPr>
      <w:r>
        <w:rPr>
          <w:sz w:val="28"/>
          <w:szCs w:val="28"/>
        </w:rPr>
        <w:t xml:space="preserve">        </w:t>
      </w:r>
      <w:r w:rsidR="005A22F6" w:rsidRPr="002A04BD">
        <w:rPr>
          <w:sz w:val="28"/>
          <w:szCs w:val="28"/>
        </w:rPr>
        <w:t>1.</w:t>
      </w:r>
      <w:r w:rsidR="00D160FC" w:rsidRPr="002A04BD">
        <w:rPr>
          <w:sz w:val="28"/>
          <w:szCs w:val="28"/>
        </w:rPr>
        <w:t xml:space="preserve"> </w:t>
      </w:r>
      <w:proofErr w:type="spellStart"/>
      <w:r>
        <w:rPr>
          <w:sz w:val="28"/>
          <w:szCs w:val="28"/>
        </w:rPr>
        <w:t>В</w:t>
      </w:r>
      <w:r w:rsidRPr="00F2592C">
        <w:rPr>
          <w:sz w:val="28"/>
          <w:szCs w:val="28"/>
        </w:rPr>
        <w:t>нес</w:t>
      </w:r>
      <w:r>
        <w:rPr>
          <w:sz w:val="28"/>
          <w:szCs w:val="28"/>
        </w:rPr>
        <w:t>ти</w:t>
      </w:r>
      <w:proofErr w:type="spellEnd"/>
      <w:r w:rsidRPr="00F2592C">
        <w:rPr>
          <w:sz w:val="28"/>
          <w:szCs w:val="28"/>
        </w:rPr>
        <w:t xml:space="preserve"> змін</w:t>
      </w:r>
      <w:r>
        <w:rPr>
          <w:sz w:val="28"/>
          <w:szCs w:val="28"/>
        </w:rPr>
        <w:t>и</w:t>
      </w:r>
      <w:r w:rsidRPr="00F2592C">
        <w:rPr>
          <w:sz w:val="28"/>
          <w:szCs w:val="28"/>
        </w:rPr>
        <w:t xml:space="preserve"> до рішення</w:t>
      </w:r>
      <w:r>
        <w:rPr>
          <w:sz w:val="28"/>
          <w:szCs w:val="28"/>
        </w:rPr>
        <w:t xml:space="preserve"> </w:t>
      </w:r>
      <w:r w:rsidRPr="00F2592C">
        <w:rPr>
          <w:sz w:val="28"/>
          <w:szCs w:val="28"/>
        </w:rPr>
        <w:t xml:space="preserve">міської ради від  </w:t>
      </w:r>
      <w:r>
        <w:rPr>
          <w:sz w:val="28"/>
          <w:szCs w:val="28"/>
        </w:rPr>
        <w:t>28.05.2026</w:t>
      </w:r>
      <w:r w:rsidRPr="00F2592C">
        <w:rPr>
          <w:sz w:val="28"/>
          <w:szCs w:val="28"/>
        </w:rPr>
        <w:t xml:space="preserve"> № </w:t>
      </w:r>
      <w:r>
        <w:rPr>
          <w:sz w:val="28"/>
          <w:szCs w:val="28"/>
        </w:rPr>
        <w:t xml:space="preserve">1 </w:t>
      </w:r>
      <w:r w:rsidRPr="00F2592C">
        <w:rPr>
          <w:sz w:val="28"/>
          <w:szCs w:val="28"/>
        </w:rPr>
        <w:t>«Про затвердження Комплексної програми соціального захисту «Громада, де зручно всім» на 202</w:t>
      </w:r>
      <w:r>
        <w:rPr>
          <w:sz w:val="28"/>
          <w:szCs w:val="28"/>
        </w:rPr>
        <w:t>6</w:t>
      </w:r>
      <w:r w:rsidRPr="00F2592C">
        <w:rPr>
          <w:sz w:val="28"/>
          <w:szCs w:val="28"/>
        </w:rPr>
        <w:t>-20</w:t>
      </w:r>
      <w:r>
        <w:rPr>
          <w:sz w:val="28"/>
          <w:szCs w:val="28"/>
        </w:rPr>
        <w:t>30</w:t>
      </w:r>
      <w:r w:rsidRPr="00F2592C">
        <w:rPr>
          <w:sz w:val="28"/>
          <w:szCs w:val="28"/>
        </w:rPr>
        <w:t xml:space="preserve"> роки»</w:t>
      </w:r>
      <w:r>
        <w:rPr>
          <w:sz w:val="28"/>
          <w:szCs w:val="28"/>
        </w:rPr>
        <w:t>, виклавши п</w:t>
      </w:r>
      <w:r w:rsidR="0058691D">
        <w:rPr>
          <w:sz w:val="28"/>
          <w:szCs w:val="28"/>
        </w:rPr>
        <w:t xml:space="preserve">ідпункт 4.14 пункту 4 </w:t>
      </w:r>
      <w:r w:rsidR="00443721" w:rsidRPr="002A04BD">
        <w:rPr>
          <w:sz w:val="28"/>
          <w:szCs w:val="28"/>
        </w:rPr>
        <w:t>додат</w:t>
      </w:r>
      <w:r w:rsidR="0058691D">
        <w:rPr>
          <w:sz w:val="28"/>
          <w:szCs w:val="28"/>
        </w:rPr>
        <w:t>ку</w:t>
      </w:r>
      <w:r w:rsidR="00443721" w:rsidRPr="002A04BD">
        <w:rPr>
          <w:sz w:val="28"/>
          <w:szCs w:val="28"/>
        </w:rPr>
        <w:t xml:space="preserve"> 5 (Порядок фінансування видатків для  надання матеріальної допомоги громадянам Первомайської міської територіальної громади) </w:t>
      </w:r>
      <w:r w:rsidR="0058691D">
        <w:rPr>
          <w:sz w:val="28"/>
          <w:szCs w:val="28"/>
        </w:rPr>
        <w:t>у новій редакції, а саме</w:t>
      </w:r>
      <w:r w:rsidR="00EF0C8B">
        <w:rPr>
          <w:sz w:val="28"/>
          <w:szCs w:val="28"/>
        </w:rPr>
        <w:t>:</w:t>
      </w:r>
    </w:p>
    <w:p w14:paraId="34FE524E" w14:textId="77777777" w:rsidR="000D1310" w:rsidRPr="00A26EE0" w:rsidRDefault="000D1310" w:rsidP="000D1310">
      <w:pPr>
        <w:tabs>
          <w:tab w:val="left" w:pos="567"/>
        </w:tabs>
        <w:ind w:firstLine="567"/>
        <w:jc w:val="both"/>
        <w:rPr>
          <w:sz w:val="16"/>
          <w:szCs w:val="16"/>
        </w:rPr>
      </w:pPr>
    </w:p>
    <w:p w14:paraId="6E8D3367" w14:textId="56A8CD68" w:rsidR="0058691D" w:rsidRPr="00B53E40" w:rsidRDefault="008E2A61" w:rsidP="0058691D">
      <w:pPr>
        <w:pStyle w:val="ae"/>
        <w:ind w:firstLine="567"/>
        <w:jc w:val="both"/>
        <w:rPr>
          <w:b w:val="0"/>
          <w:sz w:val="28"/>
          <w:szCs w:val="28"/>
          <w:lang w:val="uk-UA"/>
        </w:rPr>
      </w:pPr>
      <w:r>
        <w:rPr>
          <w:b w:val="0"/>
          <w:sz w:val="28"/>
          <w:szCs w:val="28"/>
          <w:lang w:val="uk-UA"/>
        </w:rPr>
        <w:t>«</w:t>
      </w:r>
      <w:r w:rsidR="0058691D" w:rsidRPr="00B53E40">
        <w:rPr>
          <w:b w:val="0"/>
          <w:sz w:val="28"/>
          <w:szCs w:val="28"/>
          <w:lang w:val="uk-UA"/>
        </w:rPr>
        <w:t xml:space="preserve">в особливих випадках </w:t>
      </w:r>
      <w:proofErr w:type="spellStart"/>
      <w:r w:rsidR="0058691D" w:rsidRPr="00B53E40">
        <w:rPr>
          <w:b w:val="0"/>
          <w:sz w:val="28"/>
          <w:szCs w:val="28"/>
          <w:shd w:val="clear" w:color="auto" w:fill="FFFFFF"/>
          <w:lang w:val="ru-RU"/>
        </w:rPr>
        <w:t>дитині</w:t>
      </w:r>
      <w:r w:rsidR="000752BE">
        <w:rPr>
          <w:b w:val="0"/>
          <w:sz w:val="28"/>
          <w:szCs w:val="28"/>
          <w:shd w:val="clear" w:color="auto" w:fill="FFFFFF"/>
          <w:lang w:val="ru-RU"/>
        </w:rPr>
        <w:t>-сироті</w:t>
      </w:r>
      <w:proofErr w:type="spellEnd"/>
      <w:r w:rsidR="000752BE">
        <w:rPr>
          <w:b w:val="0"/>
          <w:sz w:val="28"/>
          <w:szCs w:val="28"/>
          <w:shd w:val="clear" w:color="auto" w:fill="FFFFFF"/>
          <w:lang w:val="ru-RU"/>
        </w:rPr>
        <w:t xml:space="preserve"> </w:t>
      </w:r>
      <w:proofErr w:type="spellStart"/>
      <w:r w:rsidR="000752BE">
        <w:rPr>
          <w:b w:val="0"/>
          <w:sz w:val="28"/>
          <w:szCs w:val="28"/>
          <w:shd w:val="clear" w:color="auto" w:fill="FFFFFF"/>
          <w:lang w:val="ru-RU"/>
        </w:rPr>
        <w:t>або</w:t>
      </w:r>
      <w:proofErr w:type="spellEnd"/>
      <w:r w:rsidR="000752BE">
        <w:rPr>
          <w:b w:val="0"/>
          <w:sz w:val="28"/>
          <w:szCs w:val="28"/>
          <w:shd w:val="clear" w:color="auto" w:fill="FFFFFF"/>
          <w:lang w:val="ru-RU"/>
        </w:rPr>
        <w:t xml:space="preserve"> </w:t>
      </w:r>
      <w:proofErr w:type="spellStart"/>
      <w:r w:rsidR="000752BE">
        <w:rPr>
          <w:b w:val="0"/>
          <w:sz w:val="28"/>
          <w:szCs w:val="28"/>
          <w:shd w:val="clear" w:color="auto" w:fill="FFFFFF"/>
          <w:lang w:val="ru-RU"/>
        </w:rPr>
        <w:t>дитині</w:t>
      </w:r>
      <w:proofErr w:type="spellEnd"/>
      <w:r w:rsidR="0058691D" w:rsidRPr="00B53E40">
        <w:rPr>
          <w:b w:val="0"/>
          <w:sz w:val="28"/>
          <w:szCs w:val="28"/>
          <w:shd w:val="clear" w:color="auto" w:fill="FFFFFF"/>
          <w:lang w:val="ru-RU"/>
        </w:rPr>
        <w:t xml:space="preserve">, яка </w:t>
      </w:r>
      <w:proofErr w:type="spellStart"/>
      <w:r w:rsidR="0058691D" w:rsidRPr="00B53E40">
        <w:rPr>
          <w:b w:val="0"/>
          <w:sz w:val="28"/>
          <w:szCs w:val="28"/>
          <w:shd w:val="clear" w:color="auto" w:fill="FFFFFF"/>
          <w:lang w:val="ru-RU"/>
        </w:rPr>
        <w:t>позбавлена</w:t>
      </w:r>
      <w:proofErr w:type="spellEnd"/>
      <w:r w:rsidR="0058691D" w:rsidRPr="00B53E40">
        <w:rPr>
          <w:b w:val="0"/>
          <w:sz w:val="28"/>
          <w:szCs w:val="28"/>
          <w:shd w:val="clear" w:color="auto" w:fill="FFFFFF"/>
          <w:lang w:val="ru-RU"/>
        </w:rPr>
        <w:t xml:space="preserve"> </w:t>
      </w:r>
      <w:proofErr w:type="spellStart"/>
      <w:r w:rsidR="0058691D" w:rsidRPr="00B53E40">
        <w:rPr>
          <w:b w:val="0"/>
          <w:sz w:val="28"/>
          <w:szCs w:val="28"/>
          <w:shd w:val="clear" w:color="auto" w:fill="FFFFFF"/>
          <w:lang w:val="ru-RU"/>
        </w:rPr>
        <w:t>батьківського</w:t>
      </w:r>
      <w:proofErr w:type="spellEnd"/>
      <w:r w:rsidR="0058691D" w:rsidRPr="00B53E40">
        <w:rPr>
          <w:b w:val="0"/>
          <w:sz w:val="28"/>
          <w:szCs w:val="28"/>
          <w:shd w:val="clear" w:color="auto" w:fill="FFFFFF"/>
          <w:lang w:val="ru-RU"/>
        </w:rPr>
        <w:t xml:space="preserve"> </w:t>
      </w:r>
      <w:proofErr w:type="spellStart"/>
      <w:r w:rsidR="0058691D" w:rsidRPr="00B53E40">
        <w:rPr>
          <w:b w:val="0"/>
          <w:sz w:val="28"/>
          <w:szCs w:val="28"/>
          <w:shd w:val="clear" w:color="auto" w:fill="FFFFFF"/>
          <w:lang w:val="ru-RU"/>
        </w:rPr>
        <w:t>піклування</w:t>
      </w:r>
      <w:proofErr w:type="spellEnd"/>
      <w:r w:rsidR="0058691D" w:rsidRPr="00B53E40">
        <w:rPr>
          <w:b w:val="0"/>
          <w:sz w:val="28"/>
          <w:szCs w:val="28"/>
          <w:shd w:val="clear" w:color="auto" w:fill="FFFFFF"/>
          <w:lang w:val="ru-RU"/>
        </w:rPr>
        <w:t xml:space="preserve">, </w:t>
      </w:r>
      <w:proofErr w:type="spellStart"/>
      <w:r w:rsidR="0058691D" w:rsidRPr="00B53E40">
        <w:rPr>
          <w:b w:val="0"/>
          <w:sz w:val="28"/>
          <w:szCs w:val="28"/>
          <w:shd w:val="clear" w:color="auto" w:fill="FFFFFF"/>
          <w:lang w:val="ru-RU"/>
        </w:rPr>
        <w:t>перебувала</w:t>
      </w:r>
      <w:proofErr w:type="spellEnd"/>
      <w:r w:rsidR="0058691D" w:rsidRPr="00B53E40">
        <w:rPr>
          <w:b w:val="0"/>
          <w:sz w:val="28"/>
          <w:szCs w:val="28"/>
          <w:shd w:val="clear" w:color="auto" w:fill="FFFFFF"/>
          <w:lang w:val="ru-RU"/>
        </w:rPr>
        <w:t xml:space="preserve"> на квартирному </w:t>
      </w:r>
      <w:proofErr w:type="spellStart"/>
      <w:r w:rsidR="0058691D" w:rsidRPr="00B53E40">
        <w:rPr>
          <w:b w:val="0"/>
          <w:sz w:val="28"/>
          <w:szCs w:val="28"/>
          <w:shd w:val="clear" w:color="auto" w:fill="FFFFFF"/>
          <w:lang w:val="ru-RU"/>
        </w:rPr>
        <w:t>обліку</w:t>
      </w:r>
      <w:proofErr w:type="spellEnd"/>
      <w:r w:rsidR="0058691D" w:rsidRPr="00B53E40">
        <w:rPr>
          <w:b w:val="0"/>
          <w:sz w:val="28"/>
          <w:szCs w:val="28"/>
          <w:shd w:val="clear" w:color="auto" w:fill="FFFFFF"/>
          <w:lang w:val="ru-RU"/>
        </w:rPr>
        <w:t xml:space="preserve"> та </w:t>
      </w:r>
      <w:proofErr w:type="spellStart"/>
      <w:r w:rsidR="0058691D" w:rsidRPr="00B53E40">
        <w:rPr>
          <w:b w:val="0"/>
          <w:sz w:val="28"/>
          <w:szCs w:val="28"/>
          <w:shd w:val="clear" w:color="auto" w:fill="FFFFFF"/>
          <w:lang w:val="ru-RU"/>
        </w:rPr>
        <w:t>отримала</w:t>
      </w:r>
      <w:proofErr w:type="spellEnd"/>
      <w:r w:rsidR="0058691D" w:rsidRPr="00B53E40">
        <w:rPr>
          <w:b w:val="0"/>
          <w:sz w:val="28"/>
          <w:szCs w:val="28"/>
          <w:shd w:val="clear" w:color="auto" w:fill="FFFFFF"/>
          <w:lang w:val="ru-RU"/>
        </w:rPr>
        <w:t xml:space="preserve"> </w:t>
      </w:r>
      <w:r w:rsidR="0058691D" w:rsidRPr="00B53E40">
        <w:rPr>
          <w:b w:val="0"/>
          <w:sz w:val="28"/>
          <w:szCs w:val="28"/>
          <w:shd w:val="clear" w:color="auto" w:fill="FFFFFF"/>
        </w:rPr>
        <w:t>ордер на вселення </w:t>
      </w:r>
      <w:r w:rsidR="0058691D" w:rsidRPr="00B53E40">
        <w:rPr>
          <w:b w:val="0"/>
          <w:sz w:val="28"/>
          <w:szCs w:val="28"/>
          <w:shd w:val="clear" w:color="auto" w:fill="FFFFFF"/>
          <w:lang w:val="uk-UA"/>
        </w:rPr>
        <w:t xml:space="preserve">до </w:t>
      </w:r>
      <w:r w:rsidR="0058691D" w:rsidRPr="00B53E40">
        <w:rPr>
          <w:b w:val="0"/>
          <w:sz w:val="28"/>
          <w:szCs w:val="28"/>
          <w:shd w:val="clear" w:color="auto" w:fill="FFFFFF"/>
          <w:lang w:val="ru-RU"/>
        </w:rPr>
        <w:t xml:space="preserve">жилого </w:t>
      </w:r>
      <w:proofErr w:type="spellStart"/>
      <w:r w:rsidR="0058691D" w:rsidRPr="00B53E40">
        <w:rPr>
          <w:b w:val="0"/>
          <w:sz w:val="28"/>
          <w:szCs w:val="28"/>
          <w:shd w:val="clear" w:color="auto" w:fill="FFFFFF"/>
          <w:lang w:val="ru-RU"/>
        </w:rPr>
        <w:t>приміщення</w:t>
      </w:r>
      <w:proofErr w:type="spellEnd"/>
      <w:r w:rsidR="0058691D" w:rsidRPr="00B53E40">
        <w:rPr>
          <w:b w:val="0"/>
          <w:sz w:val="28"/>
          <w:szCs w:val="28"/>
          <w:shd w:val="clear" w:color="auto" w:fill="FFFFFF"/>
          <w:lang w:val="ru-RU"/>
        </w:rPr>
        <w:t xml:space="preserve">, </w:t>
      </w:r>
      <w:r w:rsidR="0058691D" w:rsidRPr="00B53E40">
        <w:rPr>
          <w:b w:val="0"/>
          <w:sz w:val="28"/>
          <w:szCs w:val="28"/>
          <w:shd w:val="clear" w:color="auto" w:fill="FFFFFF"/>
          <w:lang w:val="uk-UA"/>
        </w:rPr>
        <w:t>що</w:t>
      </w:r>
      <w:r w:rsidR="0058691D" w:rsidRPr="00B53E40">
        <w:rPr>
          <w:b w:val="0"/>
          <w:sz w:val="28"/>
          <w:szCs w:val="28"/>
          <w:shd w:val="clear" w:color="auto" w:fill="FFFFFF"/>
        </w:rPr>
        <w:t xml:space="preserve"> зареєстроване за Первомайською міською територіальною громадою</w:t>
      </w:r>
      <w:r w:rsidR="0058691D" w:rsidRPr="00B53E40">
        <w:rPr>
          <w:b w:val="0"/>
          <w:sz w:val="28"/>
          <w:szCs w:val="28"/>
          <w:shd w:val="clear" w:color="auto" w:fill="FFFFFF"/>
          <w:lang w:val="uk-UA"/>
        </w:rPr>
        <w:t xml:space="preserve"> та потребує проведення внутрішніх </w:t>
      </w:r>
      <w:r w:rsidR="0058691D" w:rsidRPr="00B53E40">
        <w:rPr>
          <w:b w:val="0"/>
          <w:sz w:val="28"/>
          <w:szCs w:val="28"/>
          <w:lang w:val="uk-UA"/>
        </w:rPr>
        <w:t>ремонтних робіт,</w:t>
      </w:r>
      <w:r w:rsidR="0058691D" w:rsidRPr="00B53E40">
        <w:rPr>
          <w:b w:val="0"/>
          <w:sz w:val="28"/>
          <w:szCs w:val="28"/>
          <w:shd w:val="clear" w:color="auto" w:fill="FFFFFF"/>
          <w:lang w:val="uk-UA"/>
        </w:rPr>
        <w:t xml:space="preserve"> </w:t>
      </w:r>
      <w:r w:rsidR="0058691D" w:rsidRPr="00B53E40">
        <w:rPr>
          <w:b w:val="0"/>
          <w:sz w:val="28"/>
          <w:szCs w:val="28"/>
          <w:lang w:val="uk-UA"/>
        </w:rPr>
        <w:t>у розмірі що не перевищує 100 000 грн.</w:t>
      </w:r>
    </w:p>
    <w:p w14:paraId="39F9DB20" w14:textId="31CD6D20" w:rsidR="0058691D" w:rsidRPr="00B53E40" w:rsidRDefault="0058691D" w:rsidP="0058691D">
      <w:pPr>
        <w:pStyle w:val="a3"/>
        <w:ind w:firstLine="567"/>
        <w:jc w:val="both"/>
        <w:rPr>
          <w:b w:val="0"/>
          <w:szCs w:val="28"/>
          <w:lang w:val="uk-UA"/>
        </w:rPr>
      </w:pPr>
      <w:r w:rsidRPr="00B53E40">
        <w:rPr>
          <w:b w:val="0"/>
          <w:szCs w:val="28"/>
          <w:lang w:val="uk-UA"/>
        </w:rPr>
        <w:t>Розмір допомоги визначається міською радою за пропозицією  управління соціального захисту населення Первомайської міської ради</w:t>
      </w:r>
      <w:r w:rsidR="008E2A61">
        <w:rPr>
          <w:b w:val="0"/>
          <w:szCs w:val="28"/>
          <w:lang w:val="uk-UA"/>
        </w:rPr>
        <w:t>»</w:t>
      </w:r>
      <w:r w:rsidRPr="00B53E40">
        <w:rPr>
          <w:b w:val="0"/>
          <w:szCs w:val="28"/>
          <w:lang w:val="uk-UA"/>
        </w:rPr>
        <w:t>.</w:t>
      </w:r>
    </w:p>
    <w:p w14:paraId="67B1A9F1" w14:textId="77777777" w:rsidR="00A50F6D" w:rsidRPr="00B00562" w:rsidRDefault="00A50F6D" w:rsidP="000D1310">
      <w:pPr>
        <w:ind w:firstLine="567"/>
        <w:jc w:val="both"/>
        <w:rPr>
          <w:sz w:val="16"/>
          <w:szCs w:val="16"/>
        </w:rPr>
      </w:pPr>
    </w:p>
    <w:p w14:paraId="25D17CB0" w14:textId="73D4D1D8" w:rsidR="00FA53BE" w:rsidRPr="00F2592C" w:rsidRDefault="000752BE" w:rsidP="000D1310">
      <w:pPr>
        <w:ind w:firstLine="567"/>
        <w:jc w:val="both"/>
        <w:rPr>
          <w:sz w:val="28"/>
          <w:szCs w:val="28"/>
        </w:rPr>
      </w:pPr>
      <w:r>
        <w:rPr>
          <w:sz w:val="28"/>
          <w:szCs w:val="28"/>
        </w:rPr>
        <w:t>2</w:t>
      </w:r>
      <w:r w:rsidR="00FA53BE" w:rsidRPr="00F2592C">
        <w:rPr>
          <w:sz w:val="28"/>
          <w:szCs w:val="28"/>
        </w:rPr>
        <w:t xml:space="preserve">. Контроль за виконанням рішення покласти на постійну комісію міської ради 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 </w:t>
      </w:r>
    </w:p>
    <w:p w14:paraId="23943244" w14:textId="77777777" w:rsidR="00746876" w:rsidRDefault="00746876" w:rsidP="000D1310">
      <w:pPr>
        <w:rPr>
          <w:sz w:val="28"/>
          <w:szCs w:val="28"/>
        </w:rPr>
      </w:pPr>
    </w:p>
    <w:p w14:paraId="650B4ADF" w14:textId="77777777" w:rsidR="00FB5D4D" w:rsidRDefault="00FB5D4D" w:rsidP="00CE6D6F">
      <w:pPr>
        <w:rPr>
          <w:sz w:val="28"/>
          <w:szCs w:val="28"/>
        </w:rPr>
      </w:pPr>
    </w:p>
    <w:p w14:paraId="7107F57F" w14:textId="572BB6E5" w:rsidR="00746876" w:rsidRPr="0058691D" w:rsidRDefault="00FA53BE" w:rsidP="00CE6D6F">
      <w:pPr>
        <w:rPr>
          <w:sz w:val="28"/>
          <w:szCs w:val="28"/>
        </w:rPr>
      </w:pPr>
      <w:r w:rsidRPr="00F2592C">
        <w:rPr>
          <w:sz w:val="28"/>
          <w:szCs w:val="28"/>
        </w:rPr>
        <w:t xml:space="preserve">Міський голова                                       </w:t>
      </w:r>
      <w:r w:rsidR="00ED7D76" w:rsidRPr="00F2592C">
        <w:rPr>
          <w:sz w:val="28"/>
          <w:szCs w:val="28"/>
        </w:rPr>
        <w:t xml:space="preserve">      </w:t>
      </w:r>
      <w:r w:rsidRPr="00F2592C">
        <w:rPr>
          <w:sz w:val="28"/>
          <w:szCs w:val="28"/>
        </w:rPr>
        <w:t xml:space="preserve">                  </w:t>
      </w:r>
      <w:r w:rsidR="00CF739D" w:rsidRPr="00F2592C">
        <w:rPr>
          <w:sz w:val="28"/>
          <w:szCs w:val="28"/>
        </w:rPr>
        <w:t xml:space="preserve">   </w:t>
      </w:r>
      <w:r w:rsidRPr="00F2592C">
        <w:rPr>
          <w:sz w:val="28"/>
          <w:szCs w:val="28"/>
        </w:rPr>
        <w:t xml:space="preserve">         Олег ДЕМЧЕНКО</w:t>
      </w:r>
      <w:r w:rsidRPr="006E1432">
        <w:rPr>
          <w:sz w:val="28"/>
          <w:szCs w:val="28"/>
        </w:rPr>
        <w:t xml:space="preserve"> </w:t>
      </w:r>
    </w:p>
    <w:p w14:paraId="1FE22DCE" w14:textId="77777777" w:rsidR="00746876" w:rsidRDefault="00746876" w:rsidP="00CE6D6F">
      <w:pPr>
        <w:rPr>
          <w:sz w:val="22"/>
          <w:szCs w:val="22"/>
        </w:rPr>
      </w:pPr>
    </w:p>
    <w:sectPr w:rsidR="00746876" w:rsidSect="00FB5D4D">
      <w:headerReference w:type="default" r:id="rId8"/>
      <w:footerReference w:type="default" r:id="rId9"/>
      <w:headerReference w:type="first" r:id="rId10"/>
      <w:pgSz w:w="11906" w:h="16838"/>
      <w:pgMar w:top="709"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B1138" w14:textId="77777777" w:rsidR="00E13122" w:rsidRDefault="00E13122" w:rsidP="00ED7D76">
      <w:r>
        <w:separator/>
      </w:r>
    </w:p>
  </w:endnote>
  <w:endnote w:type="continuationSeparator" w:id="0">
    <w:p w14:paraId="46105528" w14:textId="77777777" w:rsidR="00E13122" w:rsidRDefault="00E13122" w:rsidP="00ED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46E6" w14:textId="77777777" w:rsidR="000D1310" w:rsidRPr="00B87C99" w:rsidRDefault="000D1310" w:rsidP="000D1310">
    <w:pPr>
      <w:pStyle w:val="af0"/>
      <w:ind w:left="870"/>
      <w:rPr>
        <w:sz w:val="18"/>
        <w:szCs w:val="18"/>
      </w:rPr>
    </w:pPr>
    <w:r w:rsidRPr="00B87C99">
      <w:rPr>
        <w:sz w:val="18"/>
        <w:szCs w:val="18"/>
        <w:lang w:val="uk-UA"/>
      </w:rPr>
      <w:t>Рішення Первомайської міської ради</w:t>
    </w:r>
  </w:p>
  <w:p w14:paraId="0A808A0C" w14:textId="77777777" w:rsidR="000D1310" w:rsidRPr="00B87C99" w:rsidRDefault="000D1310" w:rsidP="000D1310">
    <w:pPr>
      <w:jc w:val="center"/>
      <w:rPr>
        <w:b/>
        <w:sz w:val="18"/>
        <w:szCs w:val="18"/>
      </w:rPr>
    </w:pPr>
    <w:r w:rsidRPr="00B87C99">
      <w:rPr>
        <w:b/>
        <w:sz w:val="18"/>
        <w:szCs w:val="18"/>
      </w:rPr>
      <w:t>Про внесення змін до рішення</w:t>
    </w:r>
    <w:r>
      <w:rPr>
        <w:b/>
        <w:sz w:val="18"/>
        <w:szCs w:val="18"/>
      </w:rPr>
      <w:t xml:space="preserve"> </w:t>
    </w:r>
    <w:r w:rsidRPr="00B87C99">
      <w:rPr>
        <w:b/>
        <w:sz w:val="18"/>
        <w:szCs w:val="18"/>
      </w:rPr>
      <w:t>міської ради від  23.12.2025 № 2</w:t>
    </w:r>
    <w:r>
      <w:rPr>
        <w:b/>
        <w:sz w:val="18"/>
        <w:szCs w:val="18"/>
      </w:rPr>
      <w:t xml:space="preserve"> </w:t>
    </w:r>
    <w:r w:rsidRPr="00B87C99">
      <w:rPr>
        <w:b/>
        <w:sz w:val="18"/>
        <w:szCs w:val="18"/>
      </w:rPr>
      <w:t>«Про  затвердження Комплексної програми соціального захисту «Громада, де зручно всім» на 2026-2030 роки»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03680" w14:textId="77777777" w:rsidR="00E13122" w:rsidRDefault="00E13122" w:rsidP="00ED7D76">
      <w:r>
        <w:separator/>
      </w:r>
    </w:p>
  </w:footnote>
  <w:footnote w:type="continuationSeparator" w:id="0">
    <w:p w14:paraId="35BF2939" w14:textId="77777777" w:rsidR="00E13122" w:rsidRDefault="00E13122" w:rsidP="00ED7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68FA8" w14:textId="77777777" w:rsidR="00633383" w:rsidRDefault="00633383" w:rsidP="00F2592C">
    <w:pPr>
      <w:pStyle w:val="aa"/>
      <w:jc w:val="center"/>
    </w:pPr>
    <w:r w:rsidRPr="0086022B">
      <w:fldChar w:fldCharType="begin"/>
    </w:r>
    <w:r w:rsidRPr="0086022B">
      <w:instrText>PAGE   \* MERGEFORMAT</w:instrText>
    </w:r>
    <w:r w:rsidRPr="0086022B">
      <w:fldChar w:fldCharType="separate"/>
    </w:r>
    <w:r w:rsidR="002E0E45" w:rsidRPr="002E0E45">
      <w:rPr>
        <w:noProof/>
        <w:lang w:val="ru-RU"/>
      </w:rPr>
      <w:t>2</w:t>
    </w:r>
    <w:r w:rsidRPr="0086022B">
      <w:fldChar w:fldCharType="end"/>
    </w:r>
    <w:r w:rsidRPr="0086022B">
      <w:t xml:space="preserve"> із </w:t>
    </w:r>
    <w:r w:rsidR="00DE03E7">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CF904" w14:textId="77777777" w:rsidR="000516EB" w:rsidRPr="000516EB" w:rsidRDefault="000516EB" w:rsidP="00633383">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0D6261"/>
    <w:multiLevelType w:val="hybridMultilevel"/>
    <w:tmpl w:val="35B2370A"/>
    <w:lvl w:ilvl="0" w:tplc="6B88CCE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42EF0912"/>
    <w:multiLevelType w:val="hybridMultilevel"/>
    <w:tmpl w:val="F636120A"/>
    <w:lvl w:ilvl="0" w:tplc="8F4E0DE2">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46D52D53"/>
    <w:multiLevelType w:val="hybridMultilevel"/>
    <w:tmpl w:val="EB7A5288"/>
    <w:lvl w:ilvl="0" w:tplc="2AA6AD8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48E23BFB"/>
    <w:multiLevelType w:val="hybridMultilevel"/>
    <w:tmpl w:val="A2C4B7B4"/>
    <w:lvl w:ilvl="0" w:tplc="D2B02632">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62AC1C9A"/>
    <w:multiLevelType w:val="multilevel"/>
    <w:tmpl w:val="CE8C4A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83B66C1"/>
    <w:multiLevelType w:val="hybridMultilevel"/>
    <w:tmpl w:val="AFA0FF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6EEF1849"/>
    <w:multiLevelType w:val="hybridMultilevel"/>
    <w:tmpl w:val="20F0EBC6"/>
    <w:lvl w:ilvl="0" w:tplc="AFC8002E">
      <w:start w:val="3"/>
      <w:numFmt w:val="bullet"/>
      <w:lvlText w:val="-"/>
      <w:lvlJc w:val="left"/>
      <w:pPr>
        <w:ind w:left="808" w:hanging="360"/>
      </w:pPr>
      <w:rPr>
        <w:rFonts w:ascii="Times New Roman" w:eastAsia="Times New Roman" w:hAnsi="Times New Roman" w:cs="Times New Roman" w:hint="default"/>
      </w:rPr>
    </w:lvl>
    <w:lvl w:ilvl="1" w:tplc="04220003" w:tentative="1">
      <w:start w:val="1"/>
      <w:numFmt w:val="bullet"/>
      <w:lvlText w:val="o"/>
      <w:lvlJc w:val="left"/>
      <w:pPr>
        <w:ind w:left="1528" w:hanging="360"/>
      </w:pPr>
      <w:rPr>
        <w:rFonts w:ascii="Courier New" w:hAnsi="Courier New" w:cs="Courier New" w:hint="default"/>
      </w:rPr>
    </w:lvl>
    <w:lvl w:ilvl="2" w:tplc="04220005" w:tentative="1">
      <w:start w:val="1"/>
      <w:numFmt w:val="bullet"/>
      <w:lvlText w:val=""/>
      <w:lvlJc w:val="left"/>
      <w:pPr>
        <w:ind w:left="2248" w:hanging="360"/>
      </w:pPr>
      <w:rPr>
        <w:rFonts w:ascii="Wingdings" w:hAnsi="Wingdings" w:hint="default"/>
      </w:rPr>
    </w:lvl>
    <w:lvl w:ilvl="3" w:tplc="04220001" w:tentative="1">
      <w:start w:val="1"/>
      <w:numFmt w:val="bullet"/>
      <w:lvlText w:val=""/>
      <w:lvlJc w:val="left"/>
      <w:pPr>
        <w:ind w:left="2968" w:hanging="360"/>
      </w:pPr>
      <w:rPr>
        <w:rFonts w:ascii="Symbol" w:hAnsi="Symbol" w:hint="default"/>
      </w:rPr>
    </w:lvl>
    <w:lvl w:ilvl="4" w:tplc="04220003" w:tentative="1">
      <w:start w:val="1"/>
      <w:numFmt w:val="bullet"/>
      <w:lvlText w:val="o"/>
      <w:lvlJc w:val="left"/>
      <w:pPr>
        <w:ind w:left="3688" w:hanging="360"/>
      </w:pPr>
      <w:rPr>
        <w:rFonts w:ascii="Courier New" w:hAnsi="Courier New" w:cs="Courier New" w:hint="default"/>
      </w:rPr>
    </w:lvl>
    <w:lvl w:ilvl="5" w:tplc="04220005" w:tentative="1">
      <w:start w:val="1"/>
      <w:numFmt w:val="bullet"/>
      <w:lvlText w:val=""/>
      <w:lvlJc w:val="left"/>
      <w:pPr>
        <w:ind w:left="4408" w:hanging="360"/>
      </w:pPr>
      <w:rPr>
        <w:rFonts w:ascii="Wingdings" w:hAnsi="Wingdings" w:hint="default"/>
      </w:rPr>
    </w:lvl>
    <w:lvl w:ilvl="6" w:tplc="04220001" w:tentative="1">
      <w:start w:val="1"/>
      <w:numFmt w:val="bullet"/>
      <w:lvlText w:val=""/>
      <w:lvlJc w:val="left"/>
      <w:pPr>
        <w:ind w:left="5128" w:hanging="360"/>
      </w:pPr>
      <w:rPr>
        <w:rFonts w:ascii="Symbol" w:hAnsi="Symbol" w:hint="default"/>
      </w:rPr>
    </w:lvl>
    <w:lvl w:ilvl="7" w:tplc="04220003" w:tentative="1">
      <w:start w:val="1"/>
      <w:numFmt w:val="bullet"/>
      <w:lvlText w:val="o"/>
      <w:lvlJc w:val="left"/>
      <w:pPr>
        <w:ind w:left="5848" w:hanging="360"/>
      </w:pPr>
      <w:rPr>
        <w:rFonts w:ascii="Courier New" w:hAnsi="Courier New" w:cs="Courier New" w:hint="default"/>
      </w:rPr>
    </w:lvl>
    <w:lvl w:ilvl="8" w:tplc="04220005" w:tentative="1">
      <w:start w:val="1"/>
      <w:numFmt w:val="bullet"/>
      <w:lvlText w:val=""/>
      <w:lvlJc w:val="left"/>
      <w:pPr>
        <w:ind w:left="6568" w:hanging="360"/>
      </w:pPr>
      <w:rPr>
        <w:rFonts w:ascii="Wingdings" w:hAnsi="Wingdings" w:hint="default"/>
      </w:r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101"/>
    <w:rsid w:val="000516EB"/>
    <w:rsid w:val="0005275D"/>
    <w:rsid w:val="00055D0C"/>
    <w:rsid w:val="0007176A"/>
    <w:rsid w:val="000752BE"/>
    <w:rsid w:val="00092EB5"/>
    <w:rsid w:val="000B3B0C"/>
    <w:rsid w:val="000B59A3"/>
    <w:rsid w:val="000C0038"/>
    <w:rsid w:val="000C0ED7"/>
    <w:rsid w:val="000D1310"/>
    <w:rsid w:val="000D3687"/>
    <w:rsid w:val="000E1BE0"/>
    <w:rsid w:val="000F1143"/>
    <w:rsid w:val="00103376"/>
    <w:rsid w:val="001047FD"/>
    <w:rsid w:val="001078D9"/>
    <w:rsid w:val="0011444F"/>
    <w:rsid w:val="0011536A"/>
    <w:rsid w:val="00120F85"/>
    <w:rsid w:val="00122A8A"/>
    <w:rsid w:val="001255A9"/>
    <w:rsid w:val="0012746F"/>
    <w:rsid w:val="001275B7"/>
    <w:rsid w:val="00136368"/>
    <w:rsid w:val="00142473"/>
    <w:rsid w:val="00160100"/>
    <w:rsid w:val="0016453B"/>
    <w:rsid w:val="00167EB0"/>
    <w:rsid w:val="0017683C"/>
    <w:rsid w:val="00181AF1"/>
    <w:rsid w:val="001A65E4"/>
    <w:rsid w:val="001C135A"/>
    <w:rsid w:val="001D06F4"/>
    <w:rsid w:val="001E2974"/>
    <w:rsid w:val="0020476B"/>
    <w:rsid w:val="002128B6"/>
    <w:rsid w:val="0023403C"/>
    <w:rsid w:val="00252481"/>
    <w:rsid w:val="0025661B"/>
    <w:rsid w:val="002648CC"/>
    <w:rsid w:val="00265895"/>
    <w:rsid w:val="00285A7D"/>
    <w:rsid w:val="002A04BD"/>
    <w:rsid w:val="002B235F"/>
    <w:rsid w:val="002B2A6F"/>
    <w:rsid w:val="002B4285"/>
    <w:rsid w:val="002C0884"/>
    <w:rsid w:val="002D1C6C"/>
    <w:rsid w:val="002E0E45"/>
    <w:rsid w:val="002E172F"/>
    <w:rsid w:val="002E336E"/>
    <w:rsid w:val="003121A4"/>
    <w:rsid w:val="00321384"/>
    <w:rsid w:val="003236AD"/>
    <w:rsid w:val="00342244"/>
    <w:rsid w:val="00346825"/>
    <w:rsid w:val="003654D5"/>
    <w:rsid w:val="003A6028"/>
    <w:rsid w:val="003A7EC8"/>
    <w:rsid w:val="003C02F7"/>
    <w:rsid w:val="003D1F58"/>
    <w:rsid w:val="003D47D1"/>
    <w:rsid w:val="003F17AB"/>
    <w:rsid w:val="003F2E05"/>
    <w:rsid w:val="004014BD"/>
    <w:rsid w:val="00401BCE"/>
    <w:rsid w:val="00404D36"/>
    <w:rsid w:val="00406B4F"/>
    <w:rsid w:val="00413718"/>
    <w:rsid w:val="00415442"/>
    <w:rsid w:val="0041599C"/>
    <w:rsid w:val="004341D7"/>
    <w:rsid w:val="004355C4"/>
    <w:rsid w:val="00435EB0"/>
    <w:rsid w:val="00443721"/>
    <w:rsid w:val="004478E2"/>
    <w:rsid w:val="00451942"/>
    <w:rsid w:val="004520CC"/>
    <w:rsid w:val="0045661E"/>
    <w:rsid w:val="00482241"/>
    <w:rsid w:val="004C3B22"/>
    <w:rsid w:val="004D70E5"/>
    <w:rsid w:val="004E61A3"/>
    <w:rsid w:val="00533923"/>
    <w:rsid w:val="00550B00"/>
    <w:rsid w:val="00551082"/>
    <w:rsid w:val="00565101"/>
    <w:rsid w:val="005657C5"/>
    <w:rsid w:val="00575927"/>
    <w:rsid w:val="005827BC"/>
    <w:rsid w:val="0058691D"/>
    <w:rsid w:val="005A22F6"/>
    <w:rsid w:val="005A2A96"/>
    <w:rsid w:val="005B5784"/>
    <w:rsid w:val="005C4565"/>
    <w:rsid w:val="005C7D57"/>
    <w:rsid w:val="005D0DCF"/>
    <w:rsid w:val="005E2FEB"/>
    <w:rsid w:val="005F1DEA"/>
    <w:rsid w:val="00613985"/>
    <w:rsid w:val="0061660A"/>
    <w:rsid w:val="006225FB"/>
    <w:rsid w:val="00633383"/>
    <w:rsid w:val="00651ADD"/>
    <w:rsid w:val="00652DC8"/>
    <w:rsid w:val="0069622C"/>
    <w:rsid w:val="006A45C6"/>
    <w:rsid w:val="006D21CC"/>
    <w:rsid w:val="006D2588"/>
    <w:rsid w:val="006D4028"/>
    <w:rsid w:val="006E6BFE"/>
    <w:rsid w:val="006F3ED3"/>
    <w:rsid w:val="00703BA9"/>
    <w:rsid w:val="00720EAD"/>
    <w:rsid w:val="007352A6"/>
    <w:rsid w:val="0073767B"/>
    <w:rsid w:val="00746876"/>
    <w:rsid w:val="007522BC"/>
    <w:rsid w:val="00753673"/>
    <w:rsid w:val="00756B0D"/>
    <w:rsid w:val="007621A5"/>
    <w:rsid w:val="007640D2"/>
    <w:rsid w:val="007955EB"/>
    <w:rsid w:val="007A7E9E"/>
    <w:rsid w:val="007B7D18"/>
    <w:rsid w:val="007C4CB7"/>
    <w:rsid w:val="007E028C"/>
    <w:rsid w:val="007E117F"/>
    <w:rsid w:val="007E7D88"/>
    <w:rsid w:val="007F234A"/>
    <w:rsid w:val="007F7FDE"/>
    <w:rsid w:val="00801D5F"/>
    <w:rsid w:val="008064DA"/>
    <w:rsid w:val="00816B93"/>
    <w:rsid w:val="00817D0D"/>
    <w:rsid w:val="00831904"/>
    <w:rsid w:val="00846D55"/>
    <w:rsid w:val="00860F2A"/>
    <w:rsid w:val="008657B0"/>
    <w:rsid w:val="00875A3B"/>
    <w:rsid w:val="00881764"/>
    <w:rsid w:val="00881835"/>
    <w:rsid w:val="00892571"/>
    <w:rsid w:val="008B531C"/>
    <w:rsid w:val="008B62C8"/>
    <w:rsid w:val="008C2FE3"/>
    <w:rsid w:val="008D15CB"/>
    <w:rsid w:val="008E2A61"/>
    <w:rsid w:val="00900312"/>
    <w:rsid w:val="009134FE"/>
    <w:rsid w:val="00915648"/>
    <w:rsid w:val="009200AF"/>
    <w:rsid w:val="00927E17"/>
    <w:rsid w:val="00934F14"/>
    <w:rsid w:val="00937C19"/>
    <w:rsid w:val="00951FAA"/>
    <w:rsid w:val="00954690"/>
    <w:rsid w:val="009552DF"/>
    <w:rsid w:val="009604A3"/>
    <w:rsid w:val="00965EBD"/>
    <w:rsid w:val="00965F4E"/>
    <w:rsid w:val="00981727"/>
    <w:rsid w:val="00981B57"/>
    <w:rsid w:val="00981BA1"/>
    <w:rsid w:val="00982052"/>
    <w:rsid w:val="00984F6B"/>
    <w:rsid w:val="00992B39"/>
    <w:rsid w:val="00992F37"/>
    <w:rsid w:val="009B4297"/>
    <w:rsid w:val="009E6FE1"/>
    <w:rsid w:val="009F766F"/>
    <w:rsid w:val="00A14EFB"/>
    <w:rsid w:val="00A26EE0"/>
    <w:rsid w:val="00A3144E"/>
    <w:rsid w:val="00A34B99"/>
    <w:rsid w:val="00A36A44"/>
    <w:rsid w:val="00A46540"/>
    <w:rsid w:val="00A50F6D"/>
    <w:rsid w:val="00A748E6"/>
    <w:rsid w:val="00AA1631"/>
    <w:rsid w:val="00AA7275"/>
    <w:rsid w:val="00AC5108"/>
    <w:rsid w:val="00AE1477"/>
    <w:rsid w:val="00AE2CE4"/>
    <w:rsid w:val="00AF1E83"/>
    <w:rsid w:val="00AF7982"/>
    <w:rsid w:val="00B00562"/>
    <w:rsid w:val="00B00C35"/>
    <w:rsid w:val="00B04D70"/>
    <w:rsid w:val="00B26061"/>
    <w:rsid w:val="00B30488"/>
    <w:rsid w:val="00B321B4"/>
    <w:rsid w:val="00B37929"/>
    <w:rsid w:val="00B51A09"/>
    <w:rsid w:val="00B53A5C"/>
    <w:rsid w:val="00B57197"/>
    <w:rsid w:val="00B725C5"/>
    <w:rsid w:val="00B74371"/>
    <w:rsid w:val="00B81F4E"/>
    <w:rsid w:val="00B86421"/>
    <w:rsid w:val="00B87C99"/>
    <w:rsid w:val="00BB0418"/>
    <w:rsid w:val="00BB5270"/>
    <w:rsid w:val="00BE0804"/>
    <w:rsid w:val="00BF7622"/>
    <w:rsid w:val="00BF7940"/>
    <w:rsid w:val="00C349E1"/>
    <w:rsid w:val="00C364B1"/>
    <w:rsid w:val="00C62A8A"/>
    <w:rsid w:val="00C7262B"/>
    <w:rsid w:val="00CB7B46"/>
    <w:rsid w:val="00CE138C"/>
    <w:rsid w:val="00CE5FA7"/>
    <w:rsid w:val="00CE6D6F"/>
    <w:rsid w:val="00CF739D"/>
    <w:rsid w:val="00D02E4E"/>
    <w:rsid w:val="00D06B18"/>
    <w:rsid w:val="00D1458B"/>
    <w:rsid w:val="00D160FC"/>
    <w:rsid w:val="00D43021"/>
    <w:rsid w:val="00D5046F"/>
    <w:rsid w:val="00D67A6A"/>
    <w:rsid w:val="00D95439"/>
    <w:rsid w:val="00DA3C99"/>
    <w:rsid w:val="00DB05E1"/>
    <w:rsid w:val="00DC412C"/>
    <w:rsid w:val="00DC5653"/>
    <w:rsid w:val="00DD02BA"/>
    <w:rsid w:val="00DD7401"/>
    <w:rsid w:val="00DE03E7"/>
    <w:rsid w:val="00DE4D12"/>
    <w:rsid w:val="00DE7003"/>
    <w:rsid w:val="00DF3F0F"/>
    <w:rsid w:val="00E13122"/>
    <w:rsid w:val="00E34ACC"/>
    <w:rsid w:val="00E57690"/>
    <w:rsid w:val="00E67AC7"/>
    <w:rsid w:val="00E71E7D"/>
    <w:rsid w:val="00E8189E"/>
    <w:rsid w:val="00E922EA"/>
    <w:rsid w:val="00EB210E"/>
    <w:rsid w:val="00ED6048"/>
    <w:rsid w:val="00ED64AC"/>
    <w:rsid w:val="00ED7D76"/>
    <w:rsid w:val="00EE190C"/>
    <w:rsid w:val="00EF0C8B"/>
    <w:rsid w:val="00EF663F"/>
    <w:rsid w:val="00F05FDE"/>
    <w:rsid w:val="00F1579E"/>
    <w:rsid w:val="00F208D7"/>
    <w:rsid w:val="00F22C0B"/>
    <w:rsid w:val="00F2592C"/>
    <w:rsid w:val="00F45031"/>
    <w:rsid w:val="00F6779E"/>
    <w:rsid w:val="00F739BD"/>
    <w:rsid w:val="00F77D9A"/>
    <w:rsid w:val="00F830B3"/>
    <w:rsid w:val="00F909C9"/>
    <w:rsid w:val="00FA53BE"/>
    <w:rsid w:val="00FB4615"/>
    <w:rsid w:val="00FB5D4D"/>
    <w:rsid w:val="00FC38A6"/>
    <w:rsid w:val="00FD7B7E"/>
    <w:rsid w:val="00FE5279"/>
    <w:rsid w:val="00FF7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1D99B"/>
  <w15:docId w15:val="{F76C813C-918D-4B4E-B31C-3446FA4BB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A61"/>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3F2E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9E6FE1"/>
    <w:pPr>
      <w:keepNext/>
      <w:keepLines/>
      <w:spacing w:before="200"/>
      <w:outlineLvl w:val="3"/>
    </w:pPr>
    <w:rPr>
      <w:rFonts w:ascii="Cambria" w:hAnsi="Cambria"/>
      <w:b/>
      <w:bCs/>
      <w:i/>
      <w:i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05E1"/>
    <w:pPr>
      <w:jc w:val="center"/>
    </w:pPr>
    <w:rPr>
      <w:b/>
      <w:sz w:val="28"/>
      <w:szCs w:val="20"/>
      <w:lang w:val="x-none"/>
    </w:rPr>
  </w:style>
  <w:style w:type="character" w:customStyle="1" w:styleId="a4">
    <w:name w:val="Основной текст Знак"/>
    <w:basedOn w:val="a0"/>
    <w:link w:val="a3"/>
    <w:rsid w:val="00DB05E1"/>
    <w:rPr>
      <w:rFonts w:ascii="Times New Roman" w:eastAsia="Times New Roman" w:hAnsi="Times New Roman" w:cs="Times New Roman"/>
      <w:b/>
      <w:sz w:val="28"/>
      <w:szCs w:val="20"/>
      <w:lang w:val="x-none" w:eastAsia="ru-RU"/>
    </w:rPr>
  </w:style>
  <w:style w:type="character" w:customStyle="1" w:styleId="11">
    <w:name w:val="Основной текст Знак1"/>
    <w:uiPriority w:val="99"/>
    <w:rsid w:val="00DB05E1"/>
    <w:rPr>
      <w:rFonts w:ascii="Times New Roman" w:hAnsi="Times New Roman" w:cs="Times New Roman"/>
      <w:sz w:val="26"/>
      <w:szCs w:val="26"/>
      <w:u w:val="none"/>
    </w:rPr>
  </w:style>
  <w:style w:type="paragraph" w:styleId="a5">
    <w:name w:val="Normal (Web)"/>
    <w:basedOn w:val="a"/>
    <w:rsid w:val="00DB05E1"/>
    <w:pPr>
      <w:spacing w:before="100" w:beforeAutospacing="1" w:after="100" w:afterAutospacing="1"/>
    </w:pPr>
    <w:rPr>
      <w:lang w:val="ru-RU"/>
    </w:rPr>
  </w:style>
  <w:style w:type="paragraph" w:styleId="a6">
    <w:name w:val="List Paragraph"/>
    <w:basedOn w:val="a"/>
    <w:uiPriority w:val="34"/>
    <w:qFormat/>
    <w:rsid w:val="00DB05E1"/>
    <w:pPr>
      <w:ind w:left="720"/>
      <w:contextualSpacing/>
    </w:pPr>
  </w:style>
  <w:style w:type="paragraph" w:styleId="HTML">
    <w:name w:val="HTML Preformatted"/>
    <w:aliases w:val="Знак2,Знак Знак1,Знак Знак Знак Знак Знак Знак Знак Знак,Знак Знак Знак Знак Знак Знак Знак Знак Знак Знак Знак Знак Знак,Стандартный HTML1,Знак Знак14,Знак Знак Знак Знак Знак Знак Знак Знак1 Знак Знак Знак Знак Знак Знак,Знак"/>
    <w:basedOn w:val="a"/>
    <w:link w:val="HTML0"/>
    <w:rsid w:val="0092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uk-UA"/>
    </w:rPr>
  </w:style>
  <w:style w:type="character" w:customStyle="1" w:styleId="HTML0">
    <w:name w:val="Стандартный HTML Знак"/>
    <w:aliases w:val="Знак2 Знак,Знак Знак1 Знак,Знак Знак Знак Знак Знак Знак Знак Знак Знак,Знак Знак Знак Знак Знак Знак Знак Знак Знак Знак Знак Знак Знак Знак,Стандартный HTML1 Знак,Знак Знак14 Знак,Знак Знак"/>
    <w:basedOn w:val="a0"/>
    <w:link w:val="HTML"/>
    <w:rsid w:val="009200AF"/>
    <w:rPr>
      <w:rFonts w:ascii="Courier New" w:eastAsia="Times New Roman" w:hAnsi="Courier New" w:cs="Times New Roman"/>
      <w:sz w:val="20"/>
      <w:szCs w:val="20"/>
      <w:lang w:eastAsia="uk-UA"/>
    </w:rPr>
  </w:style>
  <w:style w:type="paragraph" w:styleId="a7">
    <w:name w:val="Balloon Text"/>
    <w:basedOn w:val="a"/>
    <w:link w:val="a8"/>
    <w:uiPriority w:val="99"/>
    <w:semiHidden/>
    <w:unhideWhenUsed/>
    <w:rsid w:val="00FC38A6"/>
    <w:rPr>
      <w:rFonts w:ascii="Tahoma" w:hAnsi="Tahoma" w:cs="Tahoma"/>
      <w:sz w:val="16"/>
      <w:szCs w:val="16"/>
    </w:rPr>
  </w:style>
  <w:style w:type="character" w:customStyle="1" w:styleId="a8">
    <w:name w:val="Текст выноски Знак"/>
    <w:basedOn w:val="a0"/>
    <w:link w:val="a7"/>
    <w:uiPriority w:val="99"/>
    <w:semiHidden/>
    <w:rsid w:val="00FC38A6"/>
    <w:rPr>
      <w:rFonts w:ascii="Tahoma" w:eastAsia="Times New Roman" w:hAnsi="Tahoma" w:cs="Tahoma"/>
      <w:sz w:val="16"/>
      <w:szCs w:val="16"/>
      <w:lang w:val="uk-UA" w:eastAsia="ru-RU"/>
    </w:rPr>
  </w:style>
  <w:style w:type="character" w:customStyle="1" w:styleId="40">
    <w:name w:val="Заголовок 4 Знак"/>
    <w:basedOn w:val="a0"/>
    <w:link w:val="4"/>
    <w:rsid w:val="009E6FE1"/>
    <w:rPr>
      <w:rFonts w:ascii="Cambria" w:eastAsia="Times New Roman" w:hAnsi="Cambria" w:cs="Times New Roman"/>
      <w:b/>
      <w:bCs/>
      <w:i/>
      <w:iCs/>
      <w:color w:val="4F81BD"/>
      <w:sz w:val="24"/>
      <w:szCs w:val="24"/>
      <w:lang w:val="x-none" w:eastAsia="ru-RU"/>
    </w:rPr>
  </w:style>
  <w:style w:type="character" w:customStyle="1" w:styleId="10">
    <w:name w:val="Заголовок 1 Знак"/>
    <w:basedOn w:val="a0"/>
    <w:link w:val="1"/>
    <w:rsid w:val="003F2E05"/>
    <w:rPr>
      <w:rFonts w:asciiTheme="majorHAnsi" w:eastAsiaTheme="majorEastAsia" w:hAnsiTheme="majorHAnsi" w:cstheme="majorBidi"/>
      <w:b/>
      <w:bCs/>
      <w:color w:val="2E74B5" w:themeColor="accent1" w:themeShade="BF"/>
      <w:sz w:val="28"/>
      <w:szCs w:val="28"/>
      <w:lang w:val="uk-UA" w:eastAsia="ru-RU"/>
    </w:rPr>
  </w:style>
  <w:style w:type="paragraph" w:customStyle="1" w:styleId="a9">
    <w:name w:val="Нормальний текст"/>
    <w:basedOn w:val="a"/>
    <w:uiPriority w:val="99"/>
    <w:rsid w:val="003F2E05"/>
    <w:pPr>
      <w:spacing w:before="120"/>
      <w:ind w:firstLine="567"/>
    </w:pPr>
    <w:rPr>
      <w:rFonts w:ascii="Antiqua" w:eastAsia="Calibri" w:hAnsi="Antiqua"/>
      <w:sz w:val="26"/>
      <w:szCs w:val="20"/>
    </w:rPr>
  </w:style>
  <w:style w:type="paragraph" w:customStyle="1" w:styleId="rvps2">
    <w:name w:val="rvps2"/>
    <w:basedOn w:val="a"/>
    <w:rsid w:val="003F2E05"/>
    <w:pPr>
      <w:spacing w:before="100" w:beforeAutospacing="1" w:after="100" w:afterAutospacing="1"/>
    </w:pPr>
    <w:rPr>
      <w:lang w:val="ru-RU"/>
    </w:rPr>
  </w:style>
  <w:style w:type="paragraph" w:styleId="aa">
    <w:name w:val="header"/>
    <w:basedOn w:val="a"/>
    <w:link w:val="ab"/>
    <w:uiPriority w:val="99"/>
    <w:unhideWhenUsed/>
    <w:rsid w:val="00ED7D76"/>
    <w:pPr>
      <w:tabs>
        <w:tab w:val="center" w:pos="4677"/>
        <w:tab w:val="right" w:pos="9355"/>
      </w:tabs>
    </w:pPr>
  </w:style>
  <w:style w:type="character" w:customStyle="1" w:styleId="ab">
    <w:name w:val="Верхний колонтитул Знак"/>
    <w:basedOn w:val="a0"/>
    <w:link w:val="aa"/>
    <w:uiPriority w:val="99"/>
    <w:rsid w:val="00ED7D76"/>
    <w:rPr>
      <w:rFonts w:ascii="Times New Roman" w:eastAsia="Times New Roman" w:hAnsi="Times New Roman" w:cs="Times New Roman"/>
      <w:sz w:val="24"/>
      <w:szCs w:val="24"/>
      <w:lang w:val="uk-UA" w:eastAsia="ru-RU"/>
    </w:rPr>
  </w:style>
  <w:style w:type="paragraph" w:styleId="ac">
    <w:name w:val="footer"/>
    <w:basedOn w:val="a"/>
    <w:link w:val="ad"/>
    <w:uiPriority w:val="99"/>
    <w:unhideWhenUsed/>
    <w:rsid w:val="00ED7D76"/>
    <w:pPr>
      <w:tabs>
        <w:tab w:val="center" w:pos="4677"/>
        <w:tab w:val="right" w:pos="9355"/>
      </w:tabs>
    </w:pPr>
  </w:style>
  <w:style w:type="character" w:customStyle="1" w:styleId="ad">
    <w:name w:val="Нижний колонтитул Знак"/>
    <w:basedOn w:val="a0"/>
    <w:link w:val="ac"/>
    <w:uiPriority w:val="99"/>
    <w:rsid w:val="00ED7D76"/>
    <w:rPr>
      <w:rFonts w:ascii="Times New Roman" w:eastAsia="Times New Roman" w:hAnsi="Times New Roman" w:cs="Times New Roman"/>
      <w:sz w:val="24"/>
      <w:szCs w:val="24"/>
      <w:lang w:val="uk-UA" w:eastAsia="ru-RU"/>
    </w:rPr>
  </w:style>
  <w:style w:type="paragraph" w:styleId="ae">
    <w:name w:val="Title"/>
    <w:basedOn w:val="a"/>
    <w:link w:val="af"/>
    <w:qFormat/>
    <w:rsid w:val="00167EB0"/>
    <w:pPr>
      <w:jc w:val="center"/>
    </w:pPr>
    <w:rPr>
      <w:b/>
      <w:sz w:val="32"/>
      <w:szCs w:val="20"/>
      <w:lang w:val="x-none"/>
    </w:rPr>
  </w:style>
  <w:style w:type="character" w:customStyle="1" w:styleId="af">
    <w:name w:val="Название Знак"/>
    <w:basedOn w:val="a0"/>
    <w:link w:val="ae"/>
    <w:rsid w:val="00167EB0"/>
    <w:rPr>
      <w:rFonts w:ascii="Times New Roman" w:eastAsia="Times New Roman" w:hAnsi="Times New Roman" w:cs="Times New Roman"/>
      <w:b/>
      <w:sz w:val="32"/>
      <w:szCs w:val="20"/>
      <w:lang w:val="x-none" w:eastAsia="ru-RU"/>
    </w:rPr>
  </w:style>
  <w:style w:type="paragraph" w:styleId="af0">
    <w:name w:val="caption"/>
    <w:basedOn w:val="a"/>
    <w:next w:val="a"/>
    <w:qFormat/>
    <w:rsid w:val="00F2592C"/>
    <w:pPr>
      <w:jc w:val="center"/>
    </w:pPr>
    <w:rPr>
      <w:b/>
      <w:sz w:val="28"/>
      <w:szCs w:val="20"/>
      <w:lang w:val="ru-RU"/>
    </w:rPr>
  </w:style>
  <w:style w:type="character" w:customStyle="1" w:styleId="rvts0">
    <w:name w:val="rvts0"/>
    <w:rsid w:val="002B2A6F"/>
    <w:rPr>
      <w:rFonts w:cs="Times New Roman"/>
    </w:rPr>
  </w:style>
  <w:style w:type="character" w:customStyle="1" w:styleId="customfontstyle">
    <w:name w:val="customfontstyle"/>
    <w:rsid w:val="005A22F6"/>
  </w:style>
  <w:style w:type="character" w:styleId="af1">
    <w:name w:val="Emphasis"/>
    <w:qFormat/>
    <w:rsid w:val="007E02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983146">
      <w:bodyDiv w:val="1"/>
      <w:marLeft w:val="0"/>
      <w:marRight w:val="0"/>
      <w:marTop w:val="0"/>
      <w:marBottom w:val="0"/>
      <w:divBdr>
        <w:top w:val="none" w:sz="0" w:space="0" w:color="auto"/>
        <w:left w:val="none" w:sz="0" w:space="0" w:color="auto"/>
        <w:bottom w:val="none" w:sz="0" w:space="0" w:color="auto"/>
        <w:right w:val="none" w:sz="0" w:space="0" w:color="auto"/>
      </w:divBdr>
    </w:div>
    <w:div w:id="1667005793">
      <w:bodyDiv w:val="1"/>
      <w:marLeft w:val="0"/>
      <w:marRight w:val="0"/>
      <w:marTop w:val="0"/>
      <w:marBottom w:val="0"/>
      <w:divBdr>
        <w:top w:val="none" w:sz="0" w:space="0" w:color="auto"/>
        <w:left w:val="none" w:sz="0" w:space="0" w:color="auto"/>
        <w:bottom w:val="none" w:sz="0" w:space="0" w:color="auto"/>
        <w:right w:val="none" w:sz="0" w:space="0" w:color="auto"/>
      </w:divBdr>
    </w:div>
    <w:div w:id="2033145887">
      <w:bodyDiv w:val="1"/>
      <w:marLeft w:val="0"/>
      <w:marRight w:val="0"/>
      <w:marTop w:val="0"/>
      <w:marBottom w:val="0"/>
      <w:divBdr>
        <w:top w:val="none" w:sz="0" w:space="0" w:color="auto"/>
        <w:left w:val="none" w:sz="0" w:space="0" w:color="auto"/>
        <w:bottom w:val="none" w:sz="0" w:space="0" w:color="auto"/>
        <w:right w:val="none" w:sz="0" w:space="0" w:color="auto"/>
      </w:divBdr>
    </w:div>
    <w:div w:id="206864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2150</TotalTime>
  <Pages>1</Pages>
  <Words>1122</Words>
  <Characters>640</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AparatRady</cp:lastModifiedBy>
  <cp:revision>134</cp:revision>
  <cp:lastPrinted>2026-08-31T07:33:00Z</cp:lastPrinted>
  <dcterms:created xsi:type="dcterms:W3CDTF">2025-01-23T07:48:00Z</dcterms:created>
  <dcterms:modified xsi:type="dcterms:W3CDTF">2026-08-31T12:22:00Z</dcterms:modified>
</cp:coreProperties>
</file>